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78609" w14:textId="6D7A35B4" w:rsidR="001A3374" w:rsidRPr="001A3374" w:rsidRDefault="00ED1195" w:rsidP="001A3374">
      <w:pPr>
        <w:rPr>
          <w:color w:val="FFFFFF" w:themeColor="background1"/>
          <w:sz w:val="44"/>
          <w:szCs w:val="44"/>
        </w:rPr>
      </w:pPr>
      <w:r w:rsidRPr="00C6047F">
        <w:rPr>
          <w:rFonts w:ascii="Arial" w:hAnsi="Arial" w:cs="Arial"/>
          <w:noProof/>
          <w:color w:val="201F1E"/>
          <w:sz w:val="28"/>
          <w:szCs w:val="28"/>
          <w:lang w:eastAsia="en-GB"/>
        </w:rPr>
        <w:drawing>
          <wp:inline distT="0" distB="0" distL="0" distR="0" wp14:anchorId="046B2039" wp14:editId="0A5A8E01">
            <wp:extent cx="1994535" cy="1771650"/>
            <wp:effectExtent l="0" t="0" r="5715"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5"/>
                    <a:stretch>
                      <a:fillRect/>
                    </a:stretch>
                  </pic:blipFill>
                  <pic:spPr>
                    <a:xfrm>
                      <a:off x="0" y="0"/>
                      <a:ext cx="2079889" cy="1847466"/>
                    </a:xfrm>
                    <a:prstGeom prst="rect">
                      <a:avLst/>
                    </a:prstGeom>
                  </pic:spPr>
                </pic:pic>
              </a:graphicData>
            </a:graphic>
          </wp:inline>
        </w:drawing>
      </w:r>
      <w:r w:rsidR="001A3374" w:rsidRPr="001A3374">
        <w:rPr>
          <w:rFonts w:ascii="Arial" w:hAnsi="Arial" w:cs="Arial"/>
          <w:noProof/>
          <w:color w:val="201F1E"/>
          <w:lang w:eastAsia="en-GB"/>
        </w:rPr>
        <mc:AlternateContent>
          <mc:Choice Requires="wps">
            <w:drawing>
              <wp:anchor distT="91440" distB="91440" distL="114300" distR="114300" simplePos="0" relativeHeight="251659264" behindDoc="0" locked="0" layoutInCell="1" allowOverlap="1" wp14:anchorId="34126844" wp14:editId="0567087C">
                <wp:simplePos x="0" y="0"/>
                <wp:positionH relativeFrom="page">
                  <wp:align>right</wp:align>
                </wp:positionH>
                <wp:positionV relativeFrom="paragraph">
                  <wp:posOffset>0</wp:posOffset>
                </wp:positionV>
                <wp:extent cx="741680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0" cy="1403985"/>
                        </a:xfrm>
                        <a:prstGeom prst="rect">
                          <a:avLst/>
                        </a:prstGeom>
                        <a:noFill/>
                        <a:ln w="9525">
                          <a:noFill/>
                          <a:miter lim="800000"/>
                          <a:headEnd/>
                          <a:tailEnd/>
                        </a:ln>
                      </wps:spPr>
                      <wps:txbx>
                        <w:txbxContent>
                          <w:p w14:paraId="59C0EE27" w14:textId="5A28256E" w:rsidR="001A3374" w:rsidRPr="0051222B" w:rsidRDefault="001A3374">
                            <w:pPr>
                              <w:pBdr>
                                <w:top w:val="single" w:sz="24" w:space="8" w:color="4472C4" w:themeColor="accent1"/>
                                <w:bottom w:val="single" w:sz="24" w:space="8" w:color="4472C4" w:themeColor="accent1"/>
                              </w:pBdr>
                              <w:rPr>
                                <w:i/>
                                <w:iCs/>
                                <w:color w:val="FFFFFF" w:themeColor="background1"/>
                                <w:sz w:val="52"/>
                                <w:szCs w:val="52"/>
                              </w:rPr>
                            </w:pPr>
                            <w:r w:rsidRPr="0051222B">
                              <w:rPr>
                                <w:i/>
                                <w:iCs/>
                                <w:color w:val="FFFFFF" w:themeColor="background1"/>
                                <w:sz w:val="52"/>
                                <w:szCs w:val="52"/>
                                <w:highlight w:val="darkBlue"/>
                              </w:rPr>
                              <w:t>…PRESS RELEASE…PRESS RELEASE…PRESS RELEASE…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126844" id="_x0000_t202" coordsize="21600,21600" o:spt="202" path="m,l,21600r21600,l21600,xe">
                <v:stroke joinstyle="miter"/>
                <v:path gradientshapeok="t" o:connecttype="rect"/>
              </v:shapetype>
              <v:shape id="Text Box 2" o:spid="_x0000_s1026" type="#_x0000_t202" style="position:absolute;margin-left:532.8pt;margin-top:0;width:584pt;height:110.55pt;z-index:251659264;visibility:visible;mso-wrap-style:square;mso-width-percent:0;mso-height-percent:200;mso-wrap-distance-left:9pt;mso-wrap-distance-top:7.2pt;mso-wrap-distance-right:9pt;mso-wrap-distance-bottom:7.2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" filled="f" stroked="f">
                <v:textbox style="mso-fit-shape-to-text:t">
                  <w:txbxContent>
                    <w:p w14:paraId="59C0EE27" w14:textId="5A28256E" w:rsidR="001A3374" w:rsidRPr="0051222B" w:rsidRDefault="001A3374">
                      <w:pPr>
                        <w:pBdr>
                          <w:top w:val="single" w:sz="24" w:space="8" w:color="4472C4" w:themeColor="accent1"/>
                          <w:bottom w:val="single" w:sz="24" w:space="8" w:color="4472C4" w:themeColor="accent1"/>
                        </w:pBdr>
                        <w:rPr>
                          <w:i/>
                          <w:iCs/>
                          <w:color w:val="FFFFFF" w:themeColor="background1"/>
                          <w:sz w:val="52"/>
                          <w:szCs w:val="52"/>
                        </w:rPr>
                      </w:pPr>
                      <w:r w:rsidRPr="0051222B">
                        <w:rPr>
                          <w:i/>
                          <w:iCs/>
                          <w:color w:val="FFFFFF" w:themeColor="background1"/>
                          <w:sz w:val="52"/>
                          <w:szCs w:val="52"/>
                          <w:highlight w:val="darkBlue"/>
                        </w:rPr>
                        <w:t>…PRESS RELEASE…PRESS RELEASE…PRESS RELEASE…</w:t>
                      </w:r>
                    </w:p>
                  </w:txbxContent>
                </v:textbox>
                <w10:wrap type="topAndBottom" anchorx="page"/>
              </v:shape>
            </w:pict>
          </mc:Fallback>
        </mc:AlternateContent>
      </w:r>
      <w:r w:rsidR="001A3374" w:rsidRPr="001A3374">
        <w:rPr>
          <w:color w:val="FFFFFF" w:themeColor="background1"/>
          <w:sz w:val="44"/>
          <w:szCs w:val="44"/>
        </w:rPr>
        <w:t xml:space="preserve"> Press Release Press Release</w:t>
      </w:r>
    </w:p>
    <w:p w14:paraId="63104EDA" w14:textId="43CDE3F5" w:rsidR="00FA2E21" w:rsidRPr="00DE4075" w:rsidRDefault="00FA2E21" w:rsidP="001A3374">
      <w:pPr>
        <w:rPr>
          <w:rFonts w:ascii="Arial" w:hAnsi="Arial" w:cs="Arial"/>
          <w:color w:val="201F1E"/>
        </w:rPr>
      </w:pPr>
    </w:p>
    <w:p w14:paraId="03ADE228" w14:textId="77777777" w:rsidR="00FA2E21" w:rsidRPr="00DE4075" w:rsidRDefault="00FA2E21" w:rsidP="007831B8">
      <w:pPr>
        <w:pStyle w:val="NormalWeb"/>
        <w:spacing w:before="0" w:beforeAutospacing="0" w:after="0" w:afterAutospacing="0"/>
        <w:rPr>
          <w:rFonts w:ascii="Arial" w:hAnsi="Arial" w:cs="Arial"/>
          <w:color w:val="201F1E"/>
        </w:rPr>
      </w:pPr>
    </w:p>
    <w:p w14:paraId="696E4E09" w14:textId="3BA1B417" w:rsidR="00FA2E21" w:rsidRPr="00DE4075" w:rsidRDefault="00DE4075" w:rsidP="007831B8">
      <w:pPr>
        <w:pStyle w:val="NormalWeb"/>
        <w:spacing w:before="0" w:beforeAutospacing="0" w:after="0" w:afterAutospacing="0"/>
        <w:rPr>
          <w:rFonts w:ascii="Arial" w:hAnsi="Arial" w:cs="Arial"/>
          <w:color w:val="201F1E"/>
        </w:rPr>
      </w:pPr>
      <w:r w:rsidRPr="00DE4075">
        <w:rPr>
          <w:rFonts w:ascii="Arial" w:hAnsi="Arial" w:cs="Arial"/>
          <w:color w:val="201F1E"/>
        </w:rPr>
        <w:t>April x</w:t>
      </w:r>
      <w:r w:rsidR="00FA2E21" w:rsidRPr="00DE4075">
        <w:rPr>
          <w:rFonts w:ascii="Arial" w:hAnsi="Arial" w:cs="Arial"/>
          <w:color w:val="201F1E"/>
        </w:rPr>
        <w:t>, 20</w:t>
      </w:r>
      <w:r w:rsidRPr="00DE4075">
        <w:rPr>
          <w:rFonts w:ascii="Arial" w:hAnsi="Arial" w:cs="Arial"/>
          <w:color w:val="201F1E"/>
        </w:rPr>
        <w:t>22</w:t>
      </w:r>
    </w:p>
    <w:p w14:paraId="47B4AC1A" w14:textId="209282A8" w:rsidR="00FA2E21" w:rsidRPr="00DE4075" w:rsidRDefault="00FA2E21" w:rsidP="007831B8">
      <w:pPr>
        <w:pStyle w:val="NormalWeb"/>
        <w:spacing w:before="0" w:beforeAutospacing="0" w:after="0" w:afterAutospacing="0"/>
        <w:rPr>
          <w:rFonts w:ascii="Arial" w:hAnsi="Arial" w:cs="Arial"/>
          <w:color w:val="201F1E"/>
          <w:sz w:val="28"/>
          <w:szCs w:val="28"/>
        </w:rPr>
      </w:pPr>
    </w:p>
    <w:p w14:paraId="2FAB3CAD" w14:textId="574383ED" w:rsidR="00DE4075" w:rsidRPr="00DE4075" w:rsidRDefault="00DE4075" w:rsidP="007831B8">
      <w:pPr>
        <w:pStyle w:val="NormalWeb"/>
        <w:spacing w:before="0" w:beforeAutospacing="0" w:after="0" w:afterAutospacing="0"/>
        <w:rPr>
          <w:rFonts w:ascii="Arial" w:hAnsi="Arial" w:cs="Arial"/>
          <w:color w:val="201F1E"/>
          <w:sz w:val="28"/>
          <w:szCs w:val="28"/>
        </w:rPr>
      </w:pPr>
    </w:p>
    <w:p w14:paraId="5428F516" w14:textId="3ED907A2" w:rsidR="00DE4075" w:rsidRPr="00DE4075" w:rsidRDefault="00DE4075" w:rsidP="007831B8">
      <w:pPr>
        <w:pStyle w:val="NormalWeb"/>
        <w:spacing w:before="0" w:beforeAutospacing="0" w:after="0" w:afterAutospacing="0"/>
        <w:rPr>
          <w:rFonts w:ascii="Arial" w:hAnsi="Arial" w:cs="Arial"/>
          <w:b/>
          <w:bCs/>
          <w:color w:val="201F1E"/>
          <w:sz w:val="28"/>
          <w:szCs w:val="28"/>
        </w:rPr>
      </w:pPr>
      <w:r w:rsidRPr="00DE4075">
        <w:rPr>
          <w:rFonts w:ascii="Arial" w:hAnsi="Arial" w:cs="Arial"/>
          <w:b/>
          <w:bCs/>
          <w:color w:val="201F1E"/>
          <w:sz w:val="28"/>
          <w:szCs w:val="28"/>
        </w:rPr>
        <w:t xml:space="preserve">bold </w:t>
      </w:r>
      <w:r w:rsidR="006907B2">
        <w:rPr>
          <w:rFonts w:ascii="Arial" w:hAnsi="Arial" w:cs="Arial"/>
          <w:b/>
          <w:bCs/>
          <w:color w:val="201F1E"/>
          <w:sz w:val="28"/>
          <w:szCs w:val="28"/>
        </w:rPr>
        <w:t xml:space="preserve">Project Co-Director, </w:t>
      </w:r>
      <w:r w:rsidR="00B9108A">
        <w:rPr>
          <w:rFonts w:ascii="Arial" w:hAnsi="Arial" w:cs="Arial"/>
          <w:b/>
          <w:bCs/>
          <w:color w:val="201F1E"/>
          <w:sz w:val="28"/>
          <w:szCs w:val="28"/>
        </w:rPr>
        <w:t xml:space="preserve">Professor </w:t>
      </w:r>
      <w:r w:rsidR="006907B2">
        <w:rPr>
          <w:rFonts w:ascii="Arial" w:hAnsi="Arial" w:cs="Arial"/>
          <w:b/>
          <w:bCs/>
          <w:color w:val="201F1E"/>
          <w:sz w:val="28"/>
          <w:szCs w:val="28"/>
        </w:rPr>
        <w:t>Brendan McCormack makes bold International at University of Sydney</w:t>
      </w:r>
    </w:p>
    <w:p w14:paraId="292B07B9" w14:textId="77777777" w:rsidR="001A3374" w:rsidRPr="001A3374" w:rsidRDefault="001A3374" w:rsidP="001A3374">
      <w:pPr>
        <w:rPr>
          <w:color w:val="FFFFFF" w:themeColor="background1"/>
          <w:sz w:val="44"/>
          <w:szCs w:val="44"/>
        </w:rPr>
      </w:pPr>
      <w:r w:rsidRPr="001A3374">
        <w:rPr>
          <w:color w:val="FFFFFF" w:themeColor="background1"/>
          <w:sz w:val="44"/>
          <w:szCs w:val="44"/>
        </w:rPr>
        <w:t>Press Release</w:t>
      </w:r>
    </w:p>
    <w:p w14:paraId="1C98A3D0" w14:textId="5449CAA3" w:rsidR="001D1C23" w:rsidRDefault="001D1C23" w:rsidP="00DE4075">
      <w:pPr>
        <w:pStyle w:val="NormalWeb"/>
        <w:spacing w:before="0" w:beforeAutospacing="0" w:after="0" w:afterAutospacing="0"/>
        <w:rPr>
          <w:rFonts w:ascii="Arial" w:hAnsi="Arial" w:cs="Arial"/>
          <w:color w:val="201F1E"/>
        </w:rPr>
      </w:pPr>
      <w:r>
        <w:rPr>
          <w:rFonts w:ascii="Arial" w:hAnsi="Arial" w:cs="Arial"/>
          <w:color w:val="201F1E"/>
        </w:rPr>
        <w:t>Dear bold Partners,</w:t>
      </w:r>
    </w:p>
    <w:p w14:paraId="2DEFC2C1" w14:textId="620F4366" w:rsidR="001D1C23" w:rsidRDefault="001D1C23" w:rsidP="00DE4075">
      <w:pPr>
        <w:pStyle w:val="NormalWeb"/>
        <w:spacing w:before="0" w:beforeAutospacing="0" w:after="0" w:afterAutospacing="0"/>
        <w:rPr>
          <w:rFonts w:ascii="Arial" w:hAnsi="Arial" w:cs="Arial"/>
          <w:color w:val="201F1E"/>
        </w:rPr>
      </w:pPr>
    </w:p>
    <w:p w14:paraId="7E997F5C" w14:textId="0CFEE452" w:rsidR="001D1C23" w:rsidRDefault="001D1C23" w:rsidP="00DE4075">
      <w:pPr>
        <w:pStyle w:val="NormalWeb"/>
        <w:spacing w:before="0" w:beforeAutospacing="0" w:after="0" w:afterAutospacing="0"/>
        <w:rPr>
          <w:rFonts w:ascii="Arial" w:hAnsi="Arial" w:cs="Arial"/>
          <w:color w:val="201F1E"/>
        </w:rPr>
      </w:pPr>
      <w:r>
        <w:rPr>
          <w:rFonts w:ascii="Arial" w:hAnsi="Arial" w:cs="Arial"/>
          <w:color w:val="201F1E"/>
        </w:rPr>
        <w:t xml:space="preserve">We would like to announce that our </w:t>
      </w:r>
      <w:r w:rsidRPr="00821FF8">
        <w:rPr>
          <w:rFonts w:ascii="Arial" w:hAnsi="Arial" w:cs="Arial"/>
          <w:b/>
          <w:bCs/>
          <w:color w:val="201F1E"/>
        </w:rPr>
        <w:t>bold</w:t>
      </w:r>
      <w:r>
        <w:rPr>
          <w:rFonts w:ascii="Arial" w:hAnsi="Arial" w:cs="Arial"/>
          <w:color w:val="201F1E"/>
        </w:rPr>
        <w:t xml:space="preserve"> Project Co-Director, </w:t>
      </w:r>
      <w:r w:rsidR="00B9108A">
        <w:rPr>
          <w:rFonts w:ascii="Arial" w:hAnsi="Arial" w:cs="Arial"/>
          <w:color w:val="201F1E"/>
        </w:rPr>
        <w:t xml:space="preserve">Professor </w:t>
      </w:r>
      <w:r>
        <w:rPr>
          <w:rFonts w:ascii="Arial" w:hAnsi="Arial" w:cs="Arial"/>
          <w:color w:val="201F1E"/>
        </w:rPr>
        <w:t>Brendan McCormack has accepted a position as the Head of School and Dean</w:t>
      </w:r>
      <w:r w:rsidR="00E42DFB">
        <w:rPr>
          <w:rFonts w:ascii="Arial" w:hAnsi="Arial" w:cs="Arial"/>
          <w:color w:val="201F1E"/>
        </w:rPr>
        <w:t>, Susan Wakil School of Nursing &amp; Midwifery</w:t>
      </w:r>
      <w:r w:rsidR="00BC5FFE">
        <w:rPr>
          <w:rFonts w:ascii="Arial" w:hAnsi="Arial" w:cs="Arial"/>
          <w:color w:val="201F1E"/>
        </w:rPr>
        <w:t>/Faculty of Medicine &amp; Health</w:t>
      </w:r>
      <w:r w:rsidR="00E42DFB">
        <w:rPr>
          <w:rFonts w:ascii="Arial" w:hAnsi="Arial" w:cs="Arial"/>
          <w:color w:val="201F1E"/>
        </w:rPr>
        <w:t xml:space="preserve"> at the University of Sydney.</w:t>
      </w:r>
    </w:p>
    <w:p w14:paraId="40535DB1" w14:textId="593E2DEF" w:rsidR="00E42DFB" w:rsidRDefault="00E42DFB" w:rsidP="00DE4075">
      <w:pPr>
        <w:pStyle w:val="NormalWeb"/>
        <w:spacing w:before="0" w:beforeAutospacing="0" w:after="0" w:afterAutospacing="0"/>
        <w:rPr>
          <w:rFonts w:ascii="Arial" w:hAnsi="Arial" w:cs="Arial"/>
          <w:color w:val="201F1E"/>
        </w:rPr>
      </w:pPr>
    </w:p>
    <w:p w14:paraId="41751379" w14:textId="39A8932A" w:rsidR="00E42DFB" w:rsidRDefault="00E42DFB" w:rsidP="00DE4075">
      <w:pPr>
        <w:pStyle w:val="NormalWeb"/>
        <w:spacing w:before="0" w:beforeAutospacing="0" w:after="0" w:afterAutospacing="0"/>
        <w:rPr>
          <w:rFonts w:ascii="Arial" w:hAnsi="Arial" w:cs="Arial"/>
          <w:color w:val="201F1E"/>
        </w:rPr>
      </w:pPr>
      <w:r>
        <w:rPr>
          <w:rFonts w:ascii="Arial" w:hAnsi="Arial" w:cs="Arial"/>
          <w:color w:val="201F1E"/>
        </w:rPr>
        <w:t>While this does obviously mean a relocation to the Southern Hemisphere</w:t>
      </w:r>
      <w:r w:rsidR="00034E18">
        <w:rPr>
          <w:rFonts w:ascii="Arial" w:hAnsi="Arial" w:cs="Arial"/>
          <w:color w:val="201F1E"/>
        </w:rPr>
        <w:t>,</w:t>
      </w:r>
      <w:r>
        <w:rPr>
          <w:rFonts w:ascii="Arial" w:hAnsi="Arial" w:cs="Arial"/>
          <w:color w:val="201F1E"/>
        </w:rPr>
        <w:t xml:space="preserve"> Brendan will still be </w:t>
      </w:r>
      <w:r w:rsidR="005E57FB">
        <w:rPr>
          <w:rFonts w:ascii="Arial" w:hAnsi="Arial" w:cs="Arial"/>
          <w:color w:val="201F1E"/>
        </w:rPr>
        <w:t>actively engaged</w:t>
      </w:r>
      <w:r>
        <w:rPr>
          <w:rFonts w:ascii="Arial" w:hAnsi="Arial" w:cs="Arial"/>
          <w:color w:val="201F1E"/>
        </w:rPr>
        <w:t xml:space="preserve"> with the </w:t>
      </w:r>
      <w:r w:rsidRPr="00034E18">
        <w:rPr>
          <w:rFonts w:ascii="Arial" w:hAnsi="Arial" w:cs="Arial"/>
          <w:b/>
          <w:bCs/>
          <w:color w:val="201F1E"/>
        </w:rPr>
        <w:t>bold</w:t>
      </w:r>
      <w:r>
        <w:rPr>
          <w:rFonts w:ascii="Arial" w:hAnsi="Arial" w:cs="Arial"/>
          <w:color w:val="201F1E"/>
        </w:rPr>
        <w:t xml:space="preserve"> </w:t>
      </w:r>
      <w:r w:rsidR="00B9108A">
        <w:rPr>
          <w:rFonts w:ascii="Arial" w:hAnsi="Arial" w:cs="Arial"/>
          <w:color w:val="201F1E"/>
        </w:rPr>
        <w:t xml:space="preserve">Online </w:t>
      </w:r>
      <w:r>
        <w:rPr>
          <w:rFonts w:ascii="Arial" w:hAnsi="Arial" w:cs="Arial"/>
          <w:color w:val="201F1E"/>
        </w:rPr>
        <w:t xml:space="preserve">Social Leadership </w:t>
      </w:r>
      <w:proofErr w:type="gramStart"/>
      <w:r>
        <w:rPr>
          <w:rFonts w:ascii="Arial" w:hAnsi="Arial" w:cs="Arial"/>
          <w:color w:val="201F1E"/>
        </w:rPr>
        <w:t>Programme</w:t>
      </w:r>
      <w:proofErr w:type="gramEnd"/>
      <w:r>
        <w:rPr>
          <w:rFonts w:ascii="Arial" w:hAnsi="Arial" w:cs="Arial"/>
          <w:color w:val="201F1E"/>
        </w:rPr>
        <w:t xml:space="preserve"> and we hope will expand the pr</w:t>
      </w:r>
      <w:r w:rsidR="0074003D">
        <w:rPr>
          <w:rFonts w:ascii="Arial" w:hAnsi="Arial" w:cs="Arial"/>
          <w:color w:val="201F1E"/>
        </w:rPr>
        <w:t>ogramme</w:t>
      </w:r>
      <w:r w:rsidR="00034E18">
        <w:rPr>
          <w:rFonts w:ascii="Arial" w:hAnsi="Arial" w:cs="Arial"/>
          <w:color w:val="201F1E"/>
        </w:rPr>
        <w:t>’s</w:t>
      </w:r>
      <w:r>
        <w:rPr>
          <w:rFonts w:ascii="Arial" w:hAnsi="Arial" w:cs="Arial"/>
          <w:color w:val="201F1E"/>
        </w:rPr>
        <w:t xml:space="preserve"> reach internationally. </w:t>
      </w:r>
    </w:p>
    <w:p w14:paraId="408BF52E" w14:textId="77777777" w:rsidR="001D1C23" w:rsidRDefault="001D1C23" w:rsidP="00DE4075">
      <w:pPr>
        <w:pStyle w:val="NormalWeb"/>
        <w:spacing w:before="0" w:beforeAutospacing="0" w:after="0" w:afterAutospacing="0"/>
        <w:rPr>
          <w:rFonts w:ascii="Arial" w:hAnsi="Arial" w:cs="Arial"/>
          <w:color w:val="201F1E"/>
        </w:rPr>
      </w:pPr>
    </w:p>
    <w:p w14:paraId="5207BA08" w14:textId="156B4FF9" w:rsidR="00DE4075" w:rsidRPr="00DE4075" w:rsidRDefault="00821FF8" w:rsidP="00DE4075">
      <w:pPr>
        <w:pStyle w:val="NormalWeb"/>
        <w:spacing w:before="0" w:beforeAutospacing="0" w:after="0" w:afterAutospacing="0"/>
        <w:rPr>
          <w:rStyle w:val="normaltextrun"/>
          <w:rFonts w:ascii="Arial" w:hAnsi="Arial" w:cs="Arial"/>
        </w:rPr>
      </w:pPr>
      <w:r>
        <w:rPr>
          <w:rFonts w:ascii="Arial" w:hAnsi="Arial" w:cs="Arial"/>
          <w:color w:val="201F1E"/>
        </w:rPr>
        <w:t xml:space="preserve">The </w:t>
      </w:r>
      <w:r w:rsidRPr="00821FF8">
        <w:rPr>
          <w:rFonts w:ascii="Arial" w:hAnsi="Arial" w:cs="Arial"/>
          <w:b/>
          <w:bCs/>
          <w:color w:val="201F1E"/>
        </w:rPr>
        <w:t>bold</w:t>
      </w:r>
      <w:r w:rsidR="00DE4075" w:rsidRPr="00DE4075">
        <w:rPr>
          <w:rFonts w:ascii="Arial" w:hAnsi="Arial" w:cs="Arial"/>
          <w:color w:val="201F1E"/>
        </w:rPr>
        <w:t xml:space="preserve"> programme, </w:t>
      </w:r>
      <w:r>
        <w:rPr>
          <w:rFonts w:ascii="Arial" w:hAnsi="Arial" w:cs="Arial"/>
          <w:color w:val="201F1E"/>
        </w:rPr>
        <w:t xml:space="preserve">already </w:t>
      </w:r>
      <w:r w:rsidR="00DE4075" w:rsidRPr="00DE4075">
        <w:rPr>
          <w:rFonts w:ascii="Arial" w:hAnsi="Arial" w:cs="Arial"/>
          <w:color w:val="201F1E"/>
        </w:rPr>
        <w:t xml:space="preserve">being delivered in partnership by </w:t>
      </w:r>
      <w:r w:rsidR="006D47B7">
        <w:rPr>
          <w:rFonts w:ascii="Arial" w:hAnsi="Arial" w:cs="Arial"/>
          <w:color w:val="201F1E"/>
        </w:rPr>
        <w:t xml:space="preserve">Edinburgh and </w:t>
      </w:r>
      <w:r w:rsidR="00DE4075" w:rsidRPr="00DE4075">
        <w:rPr>
          <w:rFonts w:ascii="Arial" w:hAnsi="Arial" w:cs="Arial"/>
          <w:color w:val="201F1E"/>
        </w:rPr>
        <w:t>Queen Margaret universities</w:t>
      </w:r>
      <w:r w:rsidR="00034E18">
        <w:rPr>
          <w:rFonts w:ascii="Arial" w:hAnsi="Arial" w:cs="Arial"/>
          <w:color w:val="201F1E"/>
        </w:rPr>
        <w:t xml:space="preserve"> across Scotland</w:t>
      </w:r>
      <w:r w:rsidR="00DE4075" w:rsidRPr="00DE4075">
        <w:rPr>
          <w:rFonts w:ascii="Arial" w:hAnsi="Arial" w:cs="Arial"/>
          <w:color w:val="201F1E"/>
        </w:rPr>
        <w:t xml:space="preserve">, </w:t>
      </w:r>
      <w:r>
        <w:rPr>
          <w:rFonts w:ascii="Arial" w:hAnsi="Arial" w:cs="Arial"/>
          <w:color w:val="201F1E"/>
        </w:rPr>
        <w:t>can now foster a new partnership with the University of Sydney.</w:t>
      </w:r>
    </w:p>
    <w:p w14:paraId="0228C11C" w14:textId="70851334" w:rsidR="00DE4075" w:rsidRPr="00DE4075" w:rsidRDefault="00DE4075" w:rsidP="00DE4075">
      <w:pPr>
        <w:pStyle w:val="NormalWeb"/>
        <w:spacing w:before="0" w:beforeAutospacing="0" w:after="0" w:afterAutospacing="0"/>
        <w:rPr>
          <w:rStyle w:val="normaltextrun"/>
          <w:rFonts w:ascii="Arial" w:hAnsi="Arial" w:cs="Arial"/>
        </w:rPr>
      </w:pPr>
    </w:p>
    <w:p w14:paraId="396FC8B1" w14:textId="01DAC8DE" w:rsidR="006D47B7" w:rsidRPr="006D47B7" w:rsidRDefault="00DE4075" w:rsidP="006D47B7">
      <w:pPr>
        <w:rPr>
          <w:rFonts w:ascii="Arial" w:eastAsia="Times New Roman" w:hAnsi="Arial" w:cs="Arial"/>
          <w:lang w:eastAsia="en-GB"/>
        </w:rPr>
      </w:pPr>
      <w:r w:rsidRPr="006D47B7">
        <w:rPr>
          <w:rFonts w:ascii="Arial" w:hAnsi="Arial" w:cs="Arial"/>
          <w:color w:val="201F1E"/>
        </w:rPr>
        <w:t xml:space="preserve">Professor </w:t>
      </w:r>
      <w:r w:rsidR="00821FF8">
        <w:rPr>
          <w:rFonts w:ascii="Arial" w:hAnsi="Arial" w:cs="Arial"/>
          <w:color w:val="201F1E"/>
        </w:rPr>
        <w:t>Brendan McCormack</w:t>
      </w:r>
      <w:r w:rsidRPr="006D47B7">
        <w:rPr>
          <w:rFonts w:ascii="Arial" w:hAnsi="Arial" w:cs="Arial"/>
          <w:color w:val="201F1E"/>
        </w:rPr>
        <w:t>, Project Co-Director, said: “</w:t>
      </w:r>
      <w:r w:rsidR="005E57FB">
        <w:rPr>
          <w:rFonts w:ascii="Arial" w:eastAsia="Times New Roman" w:hAnsi="Arial" w:cs="Arial"/>
          <w:lang w:eastAsia="en-GB"/>
        </w:rPr>
        <w:t xml:space="preserve">I am delighted to remain as a </w:t>
      </w:r>
      <w:r w:rsidR="005E57FB">
        <w:rPr>
          <w:rFonts w:ascii="Arial" w:eastAsia="Times New Roman" w:hAnsi="Arial" w:cs="Arial"/>
          <w:b/>
          <w:lang w:eastAsia="en-GB"/>
        </w:rPr>
        <w:t xml:space="preserve">bold </w:t>
      </w:r>
      <w:r w:rsidR="005E57FB">
        <w:rPr>
          <w:rFonts w:ascii="Arial" w:eastAsia="Times New Roman" w:hAnsi="Arial" w:cs="Arial"/>
          <w:lang w:eastAsia="en-GB"/>
        </w:rPr>
        <w:t xml:space="preserve">partner and to have the opportunity to expand its reach and significance internationally.  The new partnership with The University of Sydney provides further opportunities to engage new partners in this innovative programme and </w:t>
      </w:r>
      <w:r w:rsidR="0074003D">
        <w:rPr>
          <w:rFonts w:ascii="Arial" w:eastAsia="Times New Roman" w:hAnsi="Arial" w:cs="Arial"/>
          <w:lang w:eastAsia="en-GB"/>
        </w:rPr>
        <w:t>spread the social leadership message more widely</w:t>
      </w:r>
      <w:r w:rsidR="006D47B7" w:rsidRPr="006D47B7">
        <w:rPr>
          <w:rFonts w:ascii="Arial" w:eastAsia="Times New Roman" w:hAnsi="Arial" w:cs="Arial"/>
          <w:color w:val="000000"/>
          <w:shd w:val="clear" w:color="auto" w:fill="FFFFFF"/>
          <w:lang w:eastAsia="en-GB"/>
        </w:rPr>
        <w:t>.”</w:t>
      </w:r>
    </w:p>
    <w:p w14:paraId="58593990" w14:textId="10730C0A" w:rsidR="00DE4075" w:rsidRDefault="00DE4075" w:rsidP="00DE4075">
      <w:pPr>
        <w:pStyle w:val="NormalWeb"/>
        <w:spacing w:before="0" w:beforeAutospacing="0" w:after="0" w:afterAutospacing="0"/>
        <w:rPr>
          <w:rFonts w:ascii="Arial" w:hAnsi="Arial" w:cs="Arial"/>
          <w:color w:val="201F1E"/>
        </w:rPr>
      </w:pPr>
    </w:p>
    <w:p w14:paraId="596CC56C" w14:textId="77777777" w:rsidR="00DE4075" w:rsidRDefault="00DE4075" w:rsidP="00DE4075">
      <w:pPr>
        <w:pStyle w:val="NormalWeb"/>
        <w:spacing w:before="0" w:beforeAutospacing="0" w:after="0" w:afterAutospacing="0"/>
        <w:rPr>
          <w:rFonts w:ascii="Arial" w:hAnsi="Arial" w:cs="Arial"/>
          <w:color w:val="201F1E"/>
        </w:rPr>
      </w:pPr>
    </w:p>
    <w:p w14:paraId="440B8E17" w14:textId="16348F7A" w:rsidR="00DE4075" w:rsidRDefault="00DE4075" w:rsidP="00DE4075">
      <w:pPr>
        <w:pStyle w:val="NormalWeb"/>
        <w:spacing w:before="0" w:beforeAutospacing="0" w:after="0" w:afterAutospacing="0"/>
        <w:rPr>
          <w:rFonts w:ascii="Arial" w:hAnsi="Arial" w:cs="Arial"/>
          <w:color w:val="201F1E"/>
        </w:rPr>
      </w:pPr>
    </w:p>
    <w:p w14:paraId="56E46E49" w14:textId="79710AE4" w:rsidR="006E1B49" w:rsidRPr="0051222B" w:rsidRDefault="00A76196" w:rsidP="0051222B">
      <w:pPr>
        <w:pStyle w:val="NormalWeb"/>
        <w:spacing w:before="0" w:beforeAutospacing="0" w:after="0" w:afterAutospacing="0"/>
        <w:rPr>
          <w:rFonts w:ascii="Arial" w:hAnsi="Arial" w:cs="Arial"/>
          <w:color w:val="222222"/>
          <w:bdr w:val="none" w:sz="0" w:space="0" w:color="auto" w:frame="1"/>
        </w:rPr>
      </w:pPr>
      <w:r w:rsidRPr="001A3374">
        <w:rPr>
          <w:rFonts w:ascii="Arial" w:hAnsi="Arial" w:cs="Arial"/>
          <w:noProof/>
          <w:color w:val="201F1E"/>
          <w:lang w:eastAsia="en-GB"/>
        </w:rPr>
        <mc:AlternateContent>
          <mc:Choice Requires="wps">
            <w:drawing>
              <wp:anchor distT="91440" distB="91440" distL="114300" distR="114300" simplePos="0" relativeHeight="251661312" behindDoc="0" locked="0" layoutInCell="1" allowOverlap="1" wp14:anchorId="2AF81FF4" wp14:editId="650EE72E">
                <wp:simplePos x="0" y="0"/>
                <wp:positionH relativeFrom="page">
                  <wp:align>right</wp:align>
                </wp:positionH>
                <wp:positionV relativeFrom="paragraph">
                  <wp:posOffset>706755</wp:posOffset>
                </wp:positionV>
                <wp:extent cx="7416800" cy="140398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0" cy="1403985"/>
                        </a:xfrm>
                        <a:prstGeom prst="rect">
                          <a:avLst/>
                        </a:prstGeom>
                        <a:noFill/>
                        <a:ln w="9525">
                          <a:noFill/>
                          <a:miter lim="800000"/>
                          <a:headEnd/>
                          <a:tailEnd/>
                        </a:ln>
                      </wps:spPr>
                      <wps:txbx>
                        <w:txbxContent>
                          <w:p w14:paraId="09F226BA" w14:textId="77777777" w:rsidR="00A76196" w:rsidRPr="0051222B" w:rsidRDefault="00A76196" w:rsidP="00A76196">
                            <w:pPr>
                              <w:pBdr>
                                <w:top w:val="single" w:sz="24" w:space="8" w:color="4472C4" w:themeColor="accent1"/>
                                <w:bottom w:val="single" w:sz="24" w:space="8" w:color="4472C4" w:themeColor="accent1"/>
                              </w:pBdr>
                              <w:rPr>
                                <w:i/>
                                <w:iCs/>
                                <w:color w:val="FFFFFF" w:themeColor="background1"/>
                                <w:sz w:val="52"/>
                                <w:szCs w:val="52"/>
                              </w:rPr>
                            </w:pPr>
                            <w:r w:rsidRPr="0051222B">
                              <w:rPr>
                                <w:i/>
                                <w:iCs/>
                                <w:color w:val="FFFFFF" w:themeColor="background1"/>
                                <w:sz w:val="52"/>
                                <w:szCs w:val="52"/>
                                <w:highlight w:val="darkBlue"/>
                              </w:rPr>
                              <w:t>…PRESS RELEASE…PRESS RELEASE…PRESS RELEASE…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F81FF4" id="_x0000_t202" coordsize="21600,21600" o:spt="202" path="m,l,21600r21600,l21600,xe">
                <v:stroke joinstyle="miter"/>
                <v:path gradientshapeok="t" o:connecttype="rect"/>
              </v:shapetype>
              <v:shape id="_x0000_s1027" type="#_x0000_t202" style="position:absolute;margin-left:532.8pt;margin-top:55.65pt;width:584pt;height:110.55pt;z-index:251661312;visibility:visible;mso-wrap-style:square;mso-width-percent:0;mso-height-percent:200;mso-wrap-distance-left:9pt;mso-wrap-distance-top:7.2pt;mso-wrap-distance-right:9pt;mso-wrap-distance-bottom:7.2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" filled="f" stroked="f">
                <v:textbox style="mso-fit-shape-to-text:t">
                  <w:txbxContent>
                    <w:p w14:paraId="09F226BA" w14:textId="77777777" w:rsidR="00A76196" w:rsidRPr="0051222B" w:rsidRDefault="00A76196" w:rsidP="00A76196">
                      <w:pPr>
                        <w:pBdr>
                          <w:top w:val="single" w:sz="24" w:space="8" w:color="4472C4" w:themeColor="accent1"/>
                          <w:bottom w:val="single" w:sz="24" w:space="8" w:color="4472C4" w:themeColor="accent1"/>
                        </w:pBdr>
                        <w:rPr>
                          <w:i/>
                          <w:iCs/>
                          <w:color w:val="FFFFFF" w:themeColor="background1"/>
                          <w:sz w:val="52"/>
                          <w:szCs w:val="52"/>
                        </w:rPr>
                      </w:pPr>
                      <w:r w:rsidRPr="0051222B">
                        <w:rPr>
                          <w:i/>
                          <w:iCs/>
                          <w:color w:val="FFFFFF" w:themeColor="background1"/>
                          <w:sz w:val="52"/>
                          <w:szCs w:val="52"/>
                          <w:highlight w:val="darkBlue"/>
                        </w:rPr>
                        <w:t>…PRESS RELEASE…PRESS RELEASE…PRESS RELEASE…</w:t>
                      </w:r>
                    </w:p>
                  </w:txbxContent>
                </v:textbox>
                <w10:wrap type="topAndBottom" anchorx="page"/>
              </v:shape>
            </w:pict>
          </mc:Fallback>
        </mc:AlternateContent>
      </w:r>
      <w:r w:rsidR="00DE4075" w:rsidRPr="00DE4075">
        <w:rPr>
          <w:rFonts w:ascii="Arial" w:hAnsi="Arial" w:cs="Arial"/>
          <w:color w:val="201F1E"/>
        </w:rPr>
        <w:t xml:space="preserve">For more </w:t>
      </w:r>
      <w:proofErr w:type="gramStart"/>
      <w:r w:rsidR="00DE4075" w:rsidRPr="00DE4075">
        <w:rPr>
          <w:rFonts w:ascii="Arial" w:hAnsi="Arial" w:cs="Arial"/>
          <w:color w:val="201F1E"/>
        </w:rPr>
        <w:t>details</w:t>
      </w:r>
      <w:proofErr w:type="gramEnd"/>
      <w:r w:rsidR="00DE4075" w:rsidRPr="00DE4075">
        <w:rPr>
          <w:rFonts w:ascii="Arial" w:hAnsi="Arial" w:cs="Arial"/>
          <w:color w:val="201F1E"/>
        </w:rPr>
        <w:t xml:space="preserve"> please visit</w:t>
      </w:r>
      <w:r w:rsidR="00DE4075" w:rsidRPr="00DE4075">
        <w:rPr>
          <w:rFonts w:ascii="Arial" w:hAnsi="Arial" w:cs="Arial"/>
          <w:color w:val="222222"/>
          <w:bdr w:val="none" w:sz="0" w:space="0" w:color="auto" w:frame="1"/>
        </w:rPr>
        <w:t xml:space="preserve"> </w:t>
      </w:r>
      <w:r w:rsidR="00C6047F" w:rsidRPr="00DE4075">
        <w:rPr>
          <w:rFonts w:ascii="Arial" w:hAnsi="Arial" w:cs="Arial"/>
          <w:color w:val="222222"/>
          <w:bdr w:val="none" w:sz="0" w:space="0" w:color="auto" w:frame="1"/>
        </w:rPr>
        <w:t> </w:t>
      </w:r>
      <w:hyperlink r:id="rId6" w:tgtFrame="_blank" w:history="1">
        <w:r w:rsidR="00C6047F" w:rsidRPr="00DE4075">
          <w:rPr>
            <w:rStyle w:val="Hyperlink"/>
            <w:rFonts w:ascii="Arial" w:hAnsi="Arial" w:cs="Arial"/>
            <w:color w:val="1155CC"/>
            <w:bdr w:val="none" w:sz="0" w:space="0" w:color="auto" w:frame="1"/>
          </w:rPr>
          <w:t>www.bold-scotland.org</w:t>
        </w:r>
      </w:hyperlink>
    </w:p>
    <w:sectPr w:rsidR="006E1B49" w:rsidRPr="0051222B" w:rsidSect="0051222B">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85AAF"/>
    <w:multiLevelType w:val="hybridMultilevel"/>
    <w:tmpl w:val="94564270"/>
    <w:lvl w:ilvl="0" w:tplc="FA8EA17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8429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1B8"/>
    <w:rsid w:val="00034E18"/>
    <w:rsid w:val="000F61D9"/>
    <w:rsid w:val="001A3374"/>
    <w:rsid w:val="001D1C23"/>
    <w:rsid w:val="00296BF8"/>
    <w:rsid w:val="00362AB8"/>
    <w:rsid w:val="00431603"/>
    <w:rsid w:val="0051222B"/>
    <w:rsid w:val="005E57FB"/>
    <w:rsid w:val="006351D4"/>
    <w:rsid w:val="006907B2"/>
    <w:rsid w:val="006D47B7"/>
    <w:rsid w:val="0074003D"/>
    <w:rsid w:val="00756DE1"/>
    <w:rsid w:val="007831B8"/>
    <w:rsid w:val="007C3569"/>
    <w:rsid w:val="007F233A"/>
    <w:rsid w:val="00821FF8"/>
    <w:rsid w:val="00903CF4"/>
    <w:rsid w:val="00907D5A"/>
    <w:rsid w:val="00A76196"/>
    <w:rsid w:val="00B0599D"/>
    <w:rsid w:val="00B14A69"/>
    <w:rsid w:val="00B9108A"/>
    <w:rsid w:val="00BC5FFE"/>
    <w:rsid w:val="00C6047F"/>
    <w:rsid w:val="00DE4075"/>
    <w:rsid w:val="00E42DFB"/>
    <w:rsid w:val="00ED1195"/>
    <w:rsid w:val="00FA2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DB06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31B8"/>
    <w:pPr>
      <w:spacing w:before="100" w:beforeAutospacing="1" w:after="100" w:afterAutospacing="1"/>
    </w:pPr>
    <w:rPr>
      <w:rFonts w:ascii="Times New Roman" w:hAnsi="Times New Roman" w:cs="Times New Roman"/>
      <w:lang w:eastAsia="zh-CN"/>
    </w:rPr>
  </w:style>
  <w:style w:type="character" w:customStyle="1" w:styleId="apple-converted-space">
    <w:name w:val="apple-converted-space"/>
    <w:basedOn w:val="DefaultParagraphFont"/>
    <w:rsid w:val="007831B8"/>
  </w:style>
  <w:style w:type="character" w:styleId="Hyperlink">
    <w:name w:val="Hyperlink"/>
    <w:basedOn w:val="DefaultParagraphFont"/>
    <w:uiPriority w:val="99"/>
    <w:unhideWhenUsed/>
    <w:rsid w:val="00C6047F"/>
    <w:rPr>
      <w:color w:val="0563C1" w:themeColor="hyperlink"/>
      <w:u w:val="single"/>
    </w:rPr>
  </w:style>
  <w:style w:type="character" w:customStyle="1" w:styleId="normaltextrun">
    <w:name w:val="normaltextrun"/>
    <w:basedOn w:val="DefaultParagraphFont"/>
    <w:rsid w:val="00DE4075"/>
  </w:style>
  <w:style w:type="character" w:customStyle="1" w:styleId="eop">
    <w:name w:val="eop"/>
    <w:basedOn w:val="DefaultParagraphFont"/>
    <w:rsid w:val="00DE4075"/>
  </w:style>
  <w:style w:type="paragraph" w:styleId="ListParagraph">
    <w:name w:val="List Paragraph"/>
    <w:basedOn w:val="Normal"/>
    <w:uiPriority w:val="34"/>
    <w:qFormat/>
    <w:rsid w:val="00DE4075"/>
    <w:pPr>
      <w:ind w:left="720"/>
      <w:contextualSpacing/>
    </w:pPr>
  </w:style>
  <w:style w:type="paragraph" w:customStyle="1" w:styleId="paragraph">
    <w:name w:val="paragraph"/>
    <w:basedOn w:val="Normal"/>
    <w:rsid w:val="00DE4075"/>
    <w:pPr>
      <w:spacing w:before="100" w:beforeAutospacing="1" w:after="100" w:afterAutospacing="1"/>
    </w:pPr>
    <w:rPr>
      <w:rFonts w:ascii="Times New Roman" w:eastAsia="Times New Roman" w:hAnsi="Times New Roman" w:cs="Times New Roman"/>
      <w:lang w:eastAsia="en-GB"/>
    </w:rPr>
  </w:style>
  <w:style w:type="paragraph" w:styleId="NoSpacing">
    <w:name w:val="No Spacing"/>
    <w:link w:val="NoSpacingChar"/>
    <w:uiPriority w:val="1"/>
    <w:qFormat/>
    <w:rsid w:val="001A3374"/>
    <w:rPr>
      <w:rFonts w:eastAsiaTheme="minorEastAsia"/>
      <w:sz w:val="22"/>
      <w:szCs w:val="22"/>
      <w:lang w:val="en-US"/>
    </w:rPr>
  </w:style>
  <w:style w:type="character" w:customStyle="1" w:styleId="NoSpacingChar">
    <w:name w:val="No Spacing Char"/>
    <w:basedOn w:val="DefaultParagraphFont"/>
    <w:link w:val="NoSpacing"/>
    <w:uiPriority w:val="1"/>
    <w:rsid w:val="001A3374"/>
    <w:rPr>
      <w:rFonts w:eastAsiaTheme="minorEastAs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2218">
      <w:bodyDiv w:val="1"/>
      <w:marLeft w:val="0"/>
      <w:marRight w:val="0"/>
      <w:marTop w:val="0"/>
      <w:marBottom w:val="0"/>
      <w:divBdr>
        <w:top w:val="none" w:sz="0" w:space="0" w:color="auto"/>
        <w:left w:val="none" w:sz="0" w:space="0" w:color="auto"/>
        <w:bottom w:val="none" w:sz="0" w:space="0" w:color="auto"/>
        <w:right w:val="none" w:sz="0" w:space="0" w:color="auto"/>
      </w:divBdr>
    </w:div>
    <w:div w:id="410542984">
      <w:bodyDiv w:val="1"/>
      <w:marLeft w:val="0"/>
      <w:marRight w:val="0"/>
      <w:marTop w:val="0"/>
      <w:marBottom w:val="0"/>
      <w:divBdr>
        <w:top w:val="none" w:sz="0" w:space="0" w:color="auto"/>
        <w:left w:val="none" w:sz="0" w:space="0" w:color="auto"/>
        <w:bottom w:val="none" w:sz="0" w:space="0" w:color="auto"/>
        <w:right w:val="none" w:sz="0" w:space="0" w:color="auto"/>
      </w:divBdr>
    </w:div>
    <w:div w:id="1223370560">
      <w:bodyDiv w:val="1"/>
      <w:marLeft w:val="0"/>
      <w:marRight w:val="0"/>
      <w:marTop w:val="0"/>
      <w:marBottom w:val="0"/>
      <w:divBdr>
        <w:top w:val="none" w:sz="0" w:space="0" w:color="auto"/>
        <w:left w:val="none" w:sz="0" w:space="0" w:color="auto"/>
        <w:bottom w:val="none" w:sz="0" w:space="0" w:color="auto"/>
        <w:right w:val="none" w:sz="0" w:space="0" w:color="auto"/>
      </w:divBdr>
    </w:div>
    <w:div w:id="20482192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ld-scotland.org/"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Hill</dc:creator>
  <cp:keywords/>
  <dc:description/>
  <cp:lastModifiedBy>Lorna Lyons</cp:lastModifiedBy>
  <cp:revision>3</cp:revision>
  <dcterms:created xsi:type="dcterms:W3CDTF">2022-04-07T10:08:00Z</dcterms:created>
  <dcterms:modified xsi:type="dcterms:W3CDTF">2022-04-07T10:09:00Z</dcterms:modified>
</cp:coreProperties>
</file>